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73500" w14:textId="77777777" w:rsidR="0071676E" w:rsidRDefault="0071676E" w:rsidP="0071676E"/>
    <w:p w14:paraId="528BD057" w14:textId="30ABD0D4" w:rsidR="0071676E" w:rsidRDefault="0071676E" w:rsidP="0071676E">
      <w:pPr>
        <w:jc w:val="center"/>
      </w:pPr>
      <w:r>
        <w:t>SELETUSKIRI</w:t>
      </w:r>
    </w:p>
    <w:p w14:paraId="7B24B1EE" w14:textId="77777777" w:rsidR="0071676E" w:rsidRDefault="0071676E" w:rsidP="0071676E"/>
    <w:p w14:paraId="07DA258C" w14:textId="77777777" w:rsidR="0071676E" w:rsidRDefault="0071676E" w:rsidP="0071676E"/>
    <w:p w14:paraId="487A1B26" w14:textId="77777777" w:rsidR="0071676E" w:rsidRDefault="0071676E" w:rsidP="0071676E"/>
    <w:p w14:paraId="58C48919" w14:textId="77777777" w:rsidR="0071676E" w:rsidRPr="0071676E" w:rsidRDefault="0071676E" w:rsidP="0071676E">
      <w:pPr>
        <w:rPr>
          <w:rFonts w:ascii="Arial Nova" w:hAnsi="Arial Nova"/>
        </w:rPr>
      </w:pPr>
      <w:r w:rsidRPr="0071676E">
        <w:rPr>
          <w:rFonts w:ascii="Arial Nova" w:hAnsi="Arial Nova"/>
        </w:rPr>
        <w:t>Soovime ehitada  Harju maakond, Saku vald, Kajamaa küla, Kuninga 71901:001:0836 kinnistul müravall kitsendus alal.</w:t>
      </w:r>
    </w:p>
    <w:p w14:paraId="62723335" w14:textId="77777777" w:rsidR="0071676E" w:rsidRPr="0071676E" w:rsidRDefault="0071676E" w:rsidP="0071676E">
      <w:pPr>
        <w:rPr>
          <w:rFonts w:ascii="Arial Nova" w:hAnsi="Arial Nova"/>
        </w:rPr>
      </w:pPr>
    </w:p>
    <w:p w14:paraId="356696F6" w14:textId="77777777" w:rsidR="0071676E" w:rsidRPr="0071676E" w:rsidRDefault="0071676E" w:rsidP="0071676E">
      <w:pPr>
        <w:rPr>
          <w:rFonts w:ascii="Arial Nova" w:hAnsi="Arial Nova"/>
        </w:rPr>
      </w:pPr>
      <w:r w:rsidRPr="0071676E">
        <w:rPr>
          <w:rFonts w:ascii="Arial Nova" w:hAnsi="Arial Nova"/>
        </w:rPr>
        <w:t>Valli kõrgus kuni 6m, jalami piir jookseb 2 meetri kaugusel paralleelselt kinnistu piiriga mööda raudteed.</w:t>
      </w:r>
    </w:p>
    <w:p w14:paraId="06CC68B7" w14:textId="522375AF" w:rsidR="0071676E" w:rsidRPr="0071676E" w:rsidRDefault="0071676E" w:rsidP="0071676E">
      <w:pPr>
        <w:rPr>
          <w:rFonts w:ascii="Arial Nova" w:hAnsi="Arial Nova"/>
        </w:rPr>
      </w:pPr>
      <w:r w:rsidRPr="0071676E">
        <w:rPr>
          <w:rFonts w:ascii="Arial Nova" w:hAnsi="Arial Nova"/>
        </w:rPr>
        <w:t> </w:t>
      </w:r>
    </w:p>
    <w:p w14:paraId="6AD9E5C8" w14:textId="77777777" w:rsidR="0071676E" w:rsidRPr="0071676E" w:rsidRDefault="0071676E" w:rsidP="0071676E">
      <w:pPr>
        <w:rPr>
          <w:rFonts w:ascii="Arial Nova" w:hAnsi="Arial Nova"/>
        </w:rPr>
      </w:pPr>
      <w:r w:rsidRPr="0071676E">
        <w:rPr>
          <w:rFonts w:ascii="Arial Nova" w:hAnsi="Arial Nova"/>
        </w:rPr>
        <w:t>Kaamos päikese pargist kaabli asukoha kooskõlastamisel oli leppitud paigaldada kaabel 1m kaugusel krundi piirist ja jätma +1m kaabli mõlemapoole hooldus ala. </w:t>
      </w:r>
    </w:p>
    <w:p w14:paraId="71616661" w14:textId="77777777" w:rsidR="0071676E" w:rsidRPr="0071676E" w:rsidRDefault="0071676E" w:rsidP="0071676E">
      <w:pPr>
        <w:rPr>
          <w:rFonts w:ascii="Arial Nova" w:hAnsi="Arial Nova"/>
        </w:rPr>
      </w:pPr>
    </w:p>
    <w:p w14:paraId="4451176D" w14:textId="5A390EA0" w:rsidR="0071676E" w:rsidRPr="0071676E" w:rsidRDefault="0071676E" w:rsidP="0071676E">
      <w:pPr>
        <w:rPr>
          <w:rFonts w:ascii="Arial Nova" w:hAnsi="Arial Nova"/>
        </w:rPr>
      </w:pPr>
      <w:r w:rsidRPr="0071676E">
        <w:rPr>
          <w:rFonts w:ascii="Arial Nova" w:hAnsi="Arial Nova"/>
        </w:rPr>
        <w:t>Kinnistu väljaspool piirist 4 m kaugusel asuvad Edelaraudtee elutähtsad maa-alused kommunikatsioonid. Edelaraudtee  kinnistule  valliehituse käigus rasketehnika ei lähe ega sinna valli muld ei  sattu. </w:t>
      </w:r>
    </w:p>
    <w:p w14:paraId="1266B9F0" w14:textId="77777777" w:rsidR="0071676E" w:rsidRPr="0071676E" w:rsidRDefault="0071676E" w:rsidP="0071676E">
      <w:pPr>
        <w:rPr>
          <w:rFonts w:ascii="Arial Nova" w:hAnsi="Arial Nova"/>
        </w:rPr>
      </w:pPr>
    </w:p>
    <w:p w14:paraId="75FC8E7B" w14:textId="77777777" w:rsidR="0071676E" w:rsidRPr="0071676E" w:rsidRDefault="0071676E" w:rsidP="0071676E">
      <w:pPr>
        <w:rPr>
          <w:rFonts w:ascii="Arial Nova" w:hAnsi="Arial Nova"/>
        </w:rPr>
      </w:pPr>
      <w:r w:rsidRPr="0071676E">
        <w:rPr>
          <w:rFonts w:ascii="Arial Nova" w:hAnsi="Arial Nova"/>
        </w:rPr>
        <w:t>Kuivenduskraavid jäävad müravalli töödest ja mahtudest puutumata.</w:t>
      </w:r>
    </w:p>
    <w:p w14:paraId="03CDFFA2" w14:textId="77777777" w:rsidR="0071676E" w:rsidRPr="0071676E" w:rsidRDefault="0071676E" w:rsidP="0071676E">
      <w:pPr>
        <w:rPr>
          <w:rFonts w:ascii="Arial Nova" w:hAnsi="Arial Nova"/>
        </w:rPr>
      </w:pPr>
    </w:p>
    <w:p w14:paraId="69807FAF" w14:textId="74F2F55F" w:rsidR="00770F96" w:rsidRPr="0071676E" w:rsidRDefault="0071676E" w:rsidP="0071676E">
      <w:pPr>
        <w:rPr>
          <w:rFonts w:ascii="Arial Nova" w:hAnsi="Arial Nova"/>
        </w:rPr>
      </w:pPr>
      <w:r w:rsidRPr="0071676E">
        <w:rPr>
          <w:rFonts w:ascii="Arial Nova" w:hAnsi="Arial Nova"/>
        </w:rPr>
        <w:t>Soovitav valli kaugus kinnistu põhjapiirest 20m, see asub vähem, kui  30m kaugusel raudtee ülesõidust aga ülesõidule on paigaldatud automaatne foorisignalisatsioon.</w:t>
      </w:r>
    </w:p>
    <w:p w14:paraId="580EEE81" w14:textId="77777777" w:rsidR="0071676E" w:rsidRPr="0071676E" w:rsidRDefault="0071676E" w:rsidP="0071676E">
      <w:pPr>
        <w:rPr>
          <w:rFonts w:ascii="Arial Nova" w:hAnsi="Arial Nova"/>
        </w:rPr>
      </w:pPr>
    </w:p>
    <w:p w14:paraId="78B69813" w14:textId="1F3B26A2" w:rsidR="0071676E" w:rsidRDefault="0071676E" w:rsidP="0071676E">
      <w:pPr>
        <w:rPr>
          <w:rFonts w:ascii="Arial Nova" w:hAnsi="Arial Nova"/>
        </w:rPr>
      </w:pPr>
      <w:r w:rsidRPr="0071676E">
        <w:rPr>
          <w:rFonts w:ascii="Arial Nova" w:hAnsi="Arial Nova"/>
        </w:rPr>
        <w:t>Valli ehitamiseks planeeritakse kasutada taaskasutav betooni ja tellise jäätmed, vastav taotlus on suunatud Keskkonna ametisse. Jäätme registreeringu esmataotlus M-136613</w:t>
      </w:r>
    </w:p>
    <w:p w14:paraId="10ABCF34" w14:textId="77777777" w:rsidR="002D1C5E" w:rsidRDefault="002D1C5E" w:rsidP="0071676E">
      <w:pPr>
        <w:rPr>
          <w:rFonts w:ascii="Arial Nova" w:hAnsi="Arial Nova"/>
        </w:rPr>
      </w:pPr>
    </w:p>
    <w:p w14:paraId="5C9A2D94" w14:textId="77777777" w:rsidR="002D1C5E" w:rsidRDefault="002D1C5E" w:rsidP="0071676E">
      <w:pPr>
        <w:rPr>
          <w:rFonts w:ascii="Arial Nova" w:hAnsi="Arial Nova"/>
        </w:rPr>
      </w:pPr>
    </w:p>
    <w:p w14:paraId="4505ADCA" w14:textId="77777777" w:rsidR="002D1C5E" w:rsidRDefault="002D1C5E" w:rsidP="0071676E">
      <w:pPr>
        <w:rPr>
          <w:rFonts w:ascii="Arial Nova" w:hAnsi="Arial Nova"/>
        </w:rPr>
      </w:pPr>
    </w:p>
    <w:p w14:paraId="585BD3CA" w14:textId="2A4E0623" w:rsidR="002D1C5E" w:rsidRPr="0071676E" w:rsidRDefault="002D1C5E" w:rsidP="002D1C5E">
      <w:pPr>
        <w:rPr>
          <w:rFonts w:ascii="Arial Nova" w:hAnsi="Arial Nova"/>
        </w:rPr>
      </w:pPr>
      <w:r w:rsidRPr="002D1C5E">
        <w:rPr>
          <w:rFonts w:ascii="Arial Nova" w:hAnsi="Arial Nova"/>
        </w:rPr>
        <w:t>Selituskirja lisandub sitatsiooniskeem müravalli asukohaga ja mõõdudega.</w:t>
      </w:r>
    </w:p>
    <w:sectPr w:rsidR="002D1C5E" w:rsidRPr="00716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CF"/>
    <w:rsid w:val="002D1C5E"/>
    <w:rsid w:val="003472DC"/>
    <w:rsid w:val="00360B09"/>
    <w:rsid w:val="0071676E"/>
    <w:rsid w:val="00770F96"/>
    <w:rsid w:val="00927C23"/>
    <w:rsid w:val="00AF3BCF"/>
    <w:rsid w:val="00D0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C44E9"/>
  <w15:chartTrackingRefBased/>
  <w15:docId w15:val="{046B75CD-88FD-45D7-AC6E-657D1DAC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B9C"/>
    <w:pPr>
      <w:suppressAutoHyphens/>
    </w:pPr>
    <w:rPr>
      <w:kern w:val="0"/>
      <w:sz w:val="24"/>
      <w:szCs w:val="24"/>
      <w:lang w:val="et-EE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D04B9C"/>
    <w:pPr>
      <w:keepNext/>
      <w:jc w:val="both"/>
      <w:outlineLvl w:val="2"/>
    </w:pPr>
    <w:rPr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B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B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B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B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B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B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04B9C"/>
    <w:rPr>
      <w:sz w:val="24"/>
      <w:lang w:val="et-EE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AF3BC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t-EE" w:eastAsia="ar-S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BC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t-EE" w:eastAsia="ar-S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BCF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:lang w:val="et-EE" w:eastAsia="ar-SA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BCF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:lang w:val="et-EE" w:eastAsia="ar-SA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BCF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val="et-EE" w:eastAsia="ar-SA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BCF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val="et-EE" w:eastAsia="ar-SA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BCF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val="et-EE" w:eastAsia="ar-SA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BCF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val="et-EE" w:eastAsia="ar-SA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F3B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BCF"/>
    <w:rPr>
      <w:rFonts w:asciiTheme="majorHAnsi" w:eastAsiaTheme="majorEastAsia" w:hAnsiTheme="majorHAnsi" w:cstheme="majorBidi"/>
      <w:spacing w:val="-10"/>
      <w:kern w:val="28"/>
      <w:sz w:val="56"/>
      <w:szCs w:val="56"/>
      <w:lang w:val="et-EE" w:eastAsia="ar-SA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B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BCF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t-EE" w:eastAsia="ar-SA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F3B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BCF"/>
    <w:rPr>
      <w:i/>
      <w:iCs/>
      <w:color w:val="404040" w:themeColor="text1" w:themeTint="BF"/>
      <w:kern w:val="0"/>
      <w:sz w:val="24"/>
      <w:szCs w:val="24"/>
      <w:lang w:val="et-EE"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AF3B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B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BCF"/>
    <w:rPr>
      <w:i/>
      <w:iCs/>
      <w:color w:val="2F5496" w:themeColor="accent1" w:themeShade="BF"/>
      <w:kern w:val="0"/>
      <w:sz w:val="24"/>
      <w:szCs w:val="24"/>
      <w:lang w:val="et-EE" w:eastAsia="ar-SA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F3B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Akatrans Eesti</dc:creator>
  <cp:keywords/>
  <dc:description/>
  <cp:lastModifiedBy>Akatrans Eesti</cp:lastModifiedBy>
  <cp:revision>3</cp:revision>
  <dcterms:created xsi:type="dcterms:W3CDTF">2026-05-20T08:56:00Z</dcterms:created>
  <dcterms:modified xsi:type="dcterms:W3CDTF">2026-05-20T09:02:00Z</dcterms:modified>
</cp:coreProperties>
</file>